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D57" w:rsidRDefault="00250D57" w:rsidP="005929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250D57" w:rsidRDefault="00250D57" w:rsidP="00250D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</w:t>
      </w:r>
      <w:r>
        <w:rPr>
          <w:rFonts w:ascii="Times New Roman" w:hAnsi="Times New Roman" w:cs="Times New Roman"/>
          <w:sz w:val="24"/>
          <w:szCs w:val="24"/>
          <w:u w:val="single"/>
        </w:rPr>
        <w:t>14 апреля 2020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Учитель </w:t>
      </w:r>
      <w:r>
        <w:rPr>
          <w:rFonts w:ascii="Times New Roman" w:hAnsi="Times New Roman" w:cs="Times New Roman"/>
          <w:sz w:val="24"/>
          <w:szCs w:val="24"/>
          <w:u w:val="single"/>
        </w:rPr>
        <w:t>Панфилова Н.И.</w:t>
      </w:r>
      <w:r>
        <w:rPr>
          <w:rFonts w:ascii="Times New Roman" w:hAnsi="Times New Roman" w:cs="Times New Roman"/>
          <w:sz w:val="24"/>
          <w:szCs w:val="24"/>
        </w:rPr>
        <w:br/>
        <w:t xml:space="preserve">Предмет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Русский  язык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  <w:u w:val="single"/>
        </w:rPr>
        <w:t>9 В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Тест по теме «Бессоюзное сложное предложение»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:у</w:t>
      </w:r>
      <w:proofErr w:type="gramEnd"/>
      <w:r>
        <w:rPr>
          <w:rFonts w:ascii="Times New Roman" w:hAnsi="Times New Roman" w:cs="Times New Roman"/>
          <w:sz w:val="24"/>
          <w:szCs w:val="24"/>
        </w:rPr>
        <w:t>чеб.для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организаций /</w:t>
      </w:r>
      <w:r w:rsidRPr="00B71A8C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С.Г.Бархударов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B71A8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.-М.Просвещение,2019</w:t>
      </w:r>
    </w:p>
    <w:tbl>
      <w:tblPr>
        <w:tblStyle w:val="a5"/>
        <w:tblW w:w="0" w:type="auto"/>
        <w:tblInd w:w="-743" w:type="dxa"/>
        <w:tblLook w:val="04A0"/>
      </w:tblPr>
      <w:tblGrid>
        <w:gridCol w:w="557"/>
        <w:gridCol w:w="1735"/>
        <w:gridCol w:w="5628"/>
        <w:gridCol w:w="2394"/>
      </w:tblGrid>
      <w:tr w:rsidR="00250D57" w:rsidTr="00250D5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6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</w:p>
        </w:tc>
      </w:tr>
      <w:tr w:rsidR="00250D57" w:rsidTr="00250D5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(письменно)</w:t>
            </w:r>
          </w:p>
        </w:tc>
        <w:tc>
          <w:tcPr>
            <w:tcW w:w="6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pStyle w:val="a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D57" w:rsidTr="00250D5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proofErr w:type="spellStart"/>
            <w:r w:rsidRPr="00592983"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</w:tc>
        <w:tc>
          <w:tcPr>
            <w:tcW w:w="6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Сформулируйте  цель урока по теме.</w:t>
            </w:r>
            <w:r w:rsidRPr="00592983">
              <w:rPr>
                <w:rFonts w:ascii="Times New Roman" w:hAnsi="Times New Roman" w:cs="Times New Roman"/>
              </w:rPr>
              <w:br/>
              <w:t>Поставь задачи по теме(2-3(устно))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D57" w:rsidTr="00250D5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Новая тема</w:t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1</w:t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</w:r>
            <w:r w:rsidR="00592983" w:rsidRPr="00592983">
              <w:rPr>
                <w:rFonts w:ascii="Times New Roman" w:hAnsi="Times New Roman" w:cs="Times New Roman"/>
              </w:rPr>
              <w:br/>
              <w:t>Шаг 2</w:t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3</w:t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4</w:t>
            </w:r>
            <w:r w:rsidRPr="00592983">
              <w:rPr>
                <w:rFonts w:ascii="Times New Roman" w:hAnsi="Times New Roman" w:cs="Times New Roman"/>
              </w:rPr>
              <w:br/>
            </w:r>
            <w:r w:rsidRPr="00592983">
              <w:rPr>
                <w:rFonts w:ascii="Times New Roman" w:hAnsi="Times New Roman" w:cs="Times New Roman"/>
              </w:rPr>
              <w:br/>
            </w:r>
            <w:r w:rsidRPr="00592983">
              <w:rPr>
                <w:rFonts w:ascii="Times New Roman" w:hAnsi="Times New Roman" w:cs="Times New Roman"/>
              </w:rPr>
              <w:br/>
              <w:t xml:space="preserve">         </w:t>
            </w:r>
            <w:r w:rsidRPr="00592983">
              <w:rPr>
                <w:rFonts w:ascii="Times New Roman" w:hAnsi="Times New Roman" w:cs="Times New Roman"/>
              </w:rPr>
              <w:br/>
            </w:r>
            <w:r w:rsidRPr="00592983">
              <w:rPr>
                <w:rFonts w:ascii="Times New Roman" w:hAnsi="Times New Roman" w:cs="Times New Roman"/>
              </w:rPr>
              <w:br/>
            </w:r>
          </w:p>
          <w:p w:rsidR="00592983" w:rsidRPr="00592983" w:rsidRDefault="00592983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5</w:t>
            </w:r>
          </w:p>
        </w:tc>
        <w:tc>
          <w:tcPr>
            <w:tcW w:w="6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50D57" w:rsidRPr="00592983" w:rsidRDefault="00592983" w:rsidP="00C93CC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                 </w:t>
            </w:r>
            <w:r w:rsidR="00250D57" w:rsidRPr="00592983">
              <w:rPr>
                <w:rFonts w:ascii="Times New Roman" w:eastAsia="Times New Roman" w:hAnsi="Times New Roman" w:cs="Times New Roman"/>
                <w:b/>
                <w:bCs/>
                <w:color w:val="545E76"/>
                <w:kern w:val="36"/>
              </w:rPr>
              <w:t xml:space="preserve"> </w:t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 xml:space="preserve">Тест по русскому языку 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 xml:space="preserve">            </w:t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>Бессоюзные сложные предложения.</w:t>
            </w:r>
            <w:r w:rsidR="00C93CC0" w:rsidRPr="00592983">
              <w:rPr>
                <w:rFonts w:ascii="Times New Roman" w:eastAsia="Times New Roman" w:hAnsi="Times New Roman" w:cs="Times New Roman"/>
                <w:b/>
              </w:rPr>
              <w:br/>
            </w:r>
            <w:r w:rsidR="00250D57" w:rsidRPr="00592983">
              <w:rPr>
                <w:rFonts w:ascii="Times New Roman" w:eastAsia="Times New Roman" w:hAnsi="Times New Roman" w:cs="Times New Roman"/>
                <w:b/>
              </w:rPr>
              <w:t>В работе  5 заданий (3 задания части</w:t>
            </w:r>
            <w:proofErr w:type="gramStart"/>
            <w:r w:rsidR="00250D57" w:rsidRPr="00592983">
              <w:rPr>
                <w:rFonts w:ascii="Times New Roman" w:eastAsia="Times New Roman" w:hAnsi="Times New Roman" w:cs="Times New Roman"/>
                <w:b/>
              </w:rPr>
              <w:t xml:space="preserve"> А</w:t>
            </w:r>
            <w:proofErr w:type="gramEnd"/>
            <w:r w:rsidR="00250D57" w:rsidRPr="00592983">
              <w:rPr>
                <w:rFonts w:ascii="Times New Roman" w:eastAsia="Times New Roman" w:hAnsi="Times New Roman" w:cs="Times New Roman"/>
                <w:b/>
              </w:rPr>
              <w:t>, 1 задание части В и 1 задание части С).</w:t>
            </w:r>
          </w:p>
          <w:p w:rsidR="00C93CC0" w:rsidRPr="00250D57" w:rsidRDefault="00250D57" w:rsidP="00C93CC0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283044"/>
              </w:rPr>
            </w:pP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A1.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Какое предложение является бессоюзным? (Знаки препи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нания не расставлены.)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     (Записать все предложения, в БСП подчеркнуть грамматические основы)</w:t>
            </w:r>
            <w:r w:rsidRPr="00592983">
              <w:rPr>
                <w:rFonts w:ascii="Times New Roman" w:eastAsia="Times New Roman" w:hAnsi="Times New Roman" w:cs="Times New Roman"/>
                <w:color w:val="435173"/>
              </w:rPr>
              <w:br/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1) Без росы и трава не растёт.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2) В их сенях ветра шум и свежее дыханье и мглой волнистою покрыты небеса.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3) Куска лишь хлеба он просил и взор являл живую муку.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 xml:space="preserve">4) Пословица </w:t>
            </w:r>
            <w:proofErr w:type="gramStart"/>
            <w:r w:rsidRPr="00250D57">
              <w:rPr>
                <w:rFonts w:ascii="Times New Roman" w:eastAsia="Times New Roman" w:hAnsi="Times New Roman" w:cs="Times New Roman"/>
                <w:color w:val="283044"/>
              </w:rPr>
              <w:t>гласит</w:t>
            </w:r>
            <w:proofErr w:type="gramEnd"/>
            <w:r w:rsidRPr="00250D57">
              <w:rPr>
                <w:rFonts w:ascii="Times New Roman" w:eastAsia="Times New Roman" w:hAnsi="Times New Roman" w:cs="Times New Roman"/>
                <w:color w:val="283044"/>
              </w:rPr>
              <w:t xml:space="preserve"> и незаряженное ружьё однажды может выстрелить.</w:t>
            </w:r>
            <w:r w:rsidRPr="00592983">
              <w:rPr>
                <w:rFonts w:ascii="Times New Roman" w:eastAsia="Times New Roman" w:hAnsi="Times New Roman" w:cs="Times New Roman"/>
                <w:color w:val="435173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А</w:t>
            </w:r>
            <w:proofErr w:type="gramStart"/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2</w:t>
            </w:r>
            <w:proofErr w:type="gramEnd"/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В каком предложении знаки препинания расставлены не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правильно?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 (письменно)</w:t>
            </w:r>
            <w:r w:rsidRPr="00592983">
              <w:rPr>
                <w:rFonts w:ascii="Times New Roman" w:eastAsia="Times New Roman" w:hAnsi="Times New Roman" w:cs="Times New Roman"/>
                <w:color w:val="435173"/>
              </w:rPr>
              <w:br/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1) Любишь кататься — люби и саночки возить.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2) Сейчас вода в озере была очень чёрная, прозрачная: вся ряска к зиме спустилась на дно.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3) Наступал вечер: шёл дождь, с севера порывисто дул ветер.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4) Только шагнули мы вперёд — из-за куста раздался вы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стрел.</w:t>
            </w:r>
            <w:r w:rsidRPr="00592983">
              <w:rPr>
                <w:rFonts w:ascii="Times New Roman" w:eastAsia="Times New Roman" w:hAnsi="Times New Roman" w:cs="Times New Roman"/>
                <w:color w:val="435173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 xml:space="preserve"> А3.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Укажите правильное объяснение постановки тире в данном предложении.</w:t>
            </w:r>
            <w:r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proofErr w:type="gramStart"/>
            <w:r w:rsidRPr="00592983">
              <w:rPr>
                <w:rFonts w:ascii="Times New Roman" w:eastAsia="Times New Roman" w:hAnsi="Times New Roman" w:cs="Times New Roman"/>
                <w:b/>
                <w:i/>
                <w:iCs/>
                <w:color w:val="283044"/>
              </w:rPr>
              <w:t>Шестнадцать лет служу — такого со мной не бывало.</w:t>
            </w:r>
            <w:r w:rsidRPr="00592983">
              <w:rPr>
                <w:rFonts w:ascii="Times New Roman" w:eastAsia="Times New Roman" w:hAnsi="Times New Roman" w:cs="Times New Roman"/>
                <w:b/>
                <w:color w:val="283044"/>
              </w:rPr>
              <w:br/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1) Вторая часть бессоюзного сложного предложения ука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зывает на причину того, о чём говорится в первой части.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2) Тире ставится между подлежащим и сказуемым, выражен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ными одной частью речи, при отсутствии глагола-связки.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3) Обобщающее слово стоит после однородных членов пред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ложения.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br/>
              <w:t>4) Содержание второй части бессоюзного сложного предложения противопоставляется содержанию первой части.</w:t>
            </w:r>
            <w:proofErr w:type="gramEnd"/>
            <w:r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t>B1.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t> Определите, какому сложноподчинённому предложению синонимично данное бессоюзное предложение. Напишите союз, который можно поставить между частями этого пред</w:t>
            </w:r>
            <w:r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>ложения.</w:t>
            </w:r>
            <w:r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>Я знаю: в вашем сердце есть</w:t>
            </w:r>
            <w:proofErr w:type="gramStart"/>
            <w:r w:rsidRPr="00250D57">
              <w:rPr>
                <w:rFonts w:ascii="Times New Roman" w:eastAsia="Times New Roman" w:hAnsi="Times New Roman" w:cs="Times New Roman"/>
                <w:i/>
                <w:iCs/>
                <w:color w:val="283044"/>
                <w:bdr w:val="none" w:sz="0" w:space="0" w:color="auto" w:frame="1"/>
              </w:rPr>
              <w:br/>
            </w:r>
            <w:r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>И</w:t>
            </w:r>
            <w:proofErr w:type="gramEnd"/>
            <w:r w:rsidRPr="00592983">
              <w:rPr>
                <w:rFonts w:ascii="Times New Roman" w:eastAsia="Times New Roman" w:hAnsi="Times New Roman" w:cs="Times New Roman"/>
                <w:i/>
                <w:iCs/>
                <w:color w:val="283044"/>
              </w:rPr>
              <w:t xml:space="preserve"> гордость, и прямая честь.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br/>
            </w:r>
            <w:r w:rsidR="00C93CC0" w:rsidRPr="00592983">
              <w:rPr>
                <w:rFonts w:ascii="Times New Roman" w:eastAsia="Times New Roman" w:hAnsi="Times New Roman" w:cs="Times New Roman"/>
                <w:b/>
                <w:bCs/>
                <w:color w:val="283044"/>
              </w:rPr>
              <w:lastRenderedPageBreak/>
              <w:t>C1.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 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 xml:space="preserve">Ответьте письменно </w:t>
            </w:r>
            <w:proofErr w:type="gramStart"/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>: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В</w:t>
            </w:r>
            <w:proofErr w:type="gramEnd"/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 xml:space="preserve"> чём сходство и различие между союзными и бессоюзны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softHyphen/>
              <w:t xml:space="preserve">ми сложными </w:t>
            </w:r>
            <w:proofErr w:type="spellStart"/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предло</w:t>
            </w:r>
            <w:r w:rsidR="00C93CC0" w:rsidRPr="00592983">
              <w:rPr>
                <w:rFonts w:ascii="Times New Roman" w:eastAsia="Times New Roman" w:hAnsi="Times New Roman" w:cs="Times New Roman"/>
                <w:color w:val="283044"/>
              </w:rPr>
              <w:t>-</w:t>
            </w:r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жениями</w:t>
            </w:r>
            <w:proofErr w:type="spellEnd"/>
            <w:r w:rsidR="00C93CC0" w:rsidRPr="00250D57">
              <w:rPr>
                <w:rFonts w:ascii="Times New Roman" w:eastAsia="Times New Roman" w:hAnsi="Times New Roman" w:cs="Times New Roman"/>
                <w:color w:val="283044"/>
              </w:rPr>
              <w:t>?</w:t>
            </w:r>
          </w:p>
          <w:p w:rsidR="00250D57" w:rsidRPr="00592983" w:rsidRDefault="00250D57" w:rsidP="00C93CC0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250D57" w:rsidRDefault="00250D57" w:rsidP="007B340B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250D57" w:rsidTr="00250D5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6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C93CC0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Повторить Параграф 15 и16</w:t>
            </w:r>
            <w:r w:rsidRPr="00592983">
              <w:rPr>
                <w:rFonts w:ascii="Times New Roman" w:hAnsi="Times New Roman" w:cs="Times New Roman"/>
              </w:rPr>
              <w:br/>
              <w:t>Упражнение</w:t>
            </w:r>
            <w:r w:rsidR="00592983" w:rsidRPr="00592983">
              <w:rPr>
                <w:rFonts w:ascii="Times New Roman" w:hAnsi="Times New Roman" w:cs="Times New Roman"/>
              </w:rPr>
              <w:t xml:space="preserve"> 266(По заданию)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CC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="00C93CC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C93CC0">
              <w:rPr>
                <w:rFonts w:ascii="Times New Roman" w:hAnsi="Times New Roman" w:cs="Times New Roman"/>
                <w:sz w:val="24"/>
                <w:szCs w:val="24"/>
              </w:rPr>
              <w:t>тр.122,130</w:t>
            </w:r>
          </w:p>
        </w:tc>
      </w:tr>
      <w:tr w:rsidR="00250D57" w:rsidTr="00250D5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Обратная связь</w:t>
            </w:r>
          </w:p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с  учителем</w:t>
            </w:r>
          </w:p>
        </w:tc>
        <w:tc>
          <w:tcPr>
            <w:tcW w:w="6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Pr="00592983" w:rsidRDefault="00250D57" w:rsidP="007B340B">
            <w:pPr>
              <w:rPr>
                <w:rFonts w:ascii="Times New Roman" w:hAnsi="Times New Roman" w:cs="Times New Roman"/>
              </w:rPr>
            </w:pPr>
            <w:proofErr w:type="spellStart"/>
            <w:r w:rsidRPr="00592983">
              <w:rPr>
                <w:rFonts w:ascii="Times New Roman" w:hAnsi="Times New Roman" w:cs="Times New Roman"/>
              </w:rPr>
              <w:t>Эл</w:t>
            </w:r>
            <w:proofErr w:type="gramStart"/>
            <w:r w:rsidRPr="00592983">
              <w:rPr>
                <w:rFonts w:ascii="Times New Roman" w:hAnsi="Times New Roman" w:cs="Times New Roman"/>
              </w:rPr>
              <w:t>.п</w:t>
            </w:r>
            <w:proofErr w:type="gramEnd"/>
            <w:r w:rsidRPr="00592983">
              <w:rPr>
                <w:rFonts w:ascii="Times New Roman" w:hAnsi="Times New Roman" w:cs="Times New Roman"/>
              </w:rPr>
              <w:t>очта</w:t>
            </w:r>
            <w:proofErr w:type="spellEnd"/>
            <w:r w:rsidRPr="00592983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Pr="00592983">
                <w:rPr>
                  <w:rStyle w:val="a3"/>
                  <w:rFonts w:ascii="Times New Roman" w:eastAsia="Times New Roman" w:hAnsi="Times New Roman" w:cs="Times New Roman"/>
                  <w:b/>
                </w:rPr>
                <w:t>pan.nad3632@yandex.ru</w:t>
              </w:r>
            </w:hyperlink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50D57" w:rsidRDefault="00250D57" w:rsidP="007B340B">
            <w:pPr>
              <w:rPr>
                <w:rFonts w:cs="Times New Roman"/>
              </w:rPr>
            </w:pPr>
          </w:p>
        </w:tc>
      </w:tr>
    </w:tbl>
    <w:p w:rsidR="00250D57" w:rsidRDefault="00250D57" w:rsidP="00250D57"/>
    <w:p w:rsidR="00983C90" w:rsidRDefault="00983C90"/>
    <w:sectPr w:rsidR="00983C90" w:rsidSect="0059298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107A2"/>
    <w:multiLevelType w:val="multilevel"/>
    <w:tmpl w:val="88465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D57"/>
    <w:rsid w:val="00250D57"/>
    <w:rsid w:val="00592983"/>
    <w:rsid w:val="00983C90"/>
    <w:rsid w:val="00C9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0D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50D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0D57"/>
    <w:rPr>
      <w:color w:val="0000FF" w:themeColor="hyperlink"/>
      <w:u w:val="single"/>
    </w:rPr>
  </w:style>
  <w:style w:type="paragraph" w:styleId="a4">
    <w:name w:val="No Spacing"/>
    <w:uiPriority w:val="1"/>
    <w:qFormat/>
    <w:rsid w:val="00250D57"/>
    <w:pPr>
      <w:spacing w:after="0" w:line="240" w:lineRule="auto"/>
    </w:pPr>
  </w:style>
  <w:style w:type="table" w:styleId="a5">
    <w:name w:val="Table Grid"/>
    <w:basedOn w:val="a1"/>
    <w:uiPriority w:val="59"/>
    <w:rsid w:val="00250D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5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50D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50D5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irstparagraph">
    <w:name w:val="firstparagraph"/>
    <w:basedOn w:val="a"/>
    <w:rsid w:val="0025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50D57"/>
    <w:rPr>
      <w:b/>
      <w:bCs/>
    </w:rPr>
  </w:style>
  <w:style w:type="character" w:styleId="a8">
    <w:name w:val="Emphasis"/>
    <w:basedOn w:val="a0"/>
    <w:uiPriority w:val="20"/>
    <w:qFormat/>
    <w:rsid w:val="00250D57"/>
    <w:rPr>
      <w:i/>
      <w:iCs/>
    </w:rPr>
  </w:style>
  <w:style w:type="paragraph" w:customStyle="1" w:styleId="answers">
    <w:name w:val="answers"/>
    <w:basedOn w:val="a"/>
    <w:rsid w:val="00250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7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62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12" w:space="0" w:color="F2F4F7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n.nad363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2020-04-09T13:23:00Z</dcterms:created>
  <dcterms:modified xsi:type="dcterms:W3CDTF">2020-04-09T13:47:00Z</dcterms:modified>
</cp:coreProperties>
</file>